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FAB" w:rsidRPr="00706FAB" w:rsidRDefault="00706FAB" w:rsidP="00706FAB">
      <w:pPr>
        <w:pStyle w:val="a3"/>
        <w:rPr>
          <w:b/>
          <w:i/>
          <w:lang w:val="kk-KZ"/>
        </w:rPr>
      </w:pPr>
      <w:proofErr w:type="spellStart"/>
      <w:r w:rsidRPr="00706FAB">
        <w:rPr>
          <w:b/>
          <w:i/>
          <w:lang w:val="ru-RU"/>
        </w:rPr>
        <w:t>Жазба</w:t>
      </w:r>
      <w:proofErr w:type="spellEnd"/>
      <w:r w:rsidRPr="00706FAB">
        <w:rPr>
          <w:b/>
          <w:i/>
          <w:lang w:val="ru-RU"/>
        </w:rPr>
        <w:t xml:space="preserve"> жұмыстарына </w:t>
      </w:r>
      <w:proofErr w:type="spellStart"/>
      <w:r w:rsidRPr="00706FAB">
        <w:rPr>
          <w:b/>
          <w:i/>
          <w:lang w:val="ru-RU"/>
        </w:rPr>
        <w:t>тапсырмаларын</w:t>
      </w:r>
      <w:proofErr w:type="spellEnd"/>
      <w:r w:rsidRPr="00706FAB">
        <w:rPr>
          <w:b/>
          <w:i/>
          <w:lang w:val="kk-KZ"/>
        </w:rPr>
        <w:t xml:space="preserve"> электронды орындап жібер кемінде 10 мысал.</w:t>
      </w:r>
    </w:p>
    <w:p w:rsidR="00706FAB" w:rsidRPr="00706FAB" w:rsidRDefault="00706FAB" w:rsidP="00706FAB">
      <w:pPr>
        <w:pStyle w:val="a3"/>
        <w:rPr>
          <w:b/>
          <w:i/>
          <w:lang w:val="ru-RU"/>
        </w:rPr>
      </w:pP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r w:rsidRPr="00706FAB">
        <w:rPr>
          <w:b/>
          <w:i/>
        </w:rPr>
        <w:t xml:space="preserve">Период </w:t>
      </w:r>
      <w:proofErr w:type="spellStart"/>
      <w:r w:rsidRPr="00706FAB">
        <w:rPr>
          <w:b/>
          <w:i/>
        </w:rPr>
        <w:t>бойынша</w:t>
      </w:r>
      <w:proofErr w:type="spellEnd"/>
      <w:r w:rsidRPr="00706FAB">
        <w:rPr>
          <w:b/>
          <w:i/>
        </w:rPr>
        <w:t xml:space="preserve"> атом </w:t>
      </w:r>
      <w:proofErr w:type="spellStart"/>
      <w:r w:rsidRPr="00706FAB">
        <w:rPr>
          <w:b/>
          <w:i/>
        </w:rPr>
        <w:t>радиустары</w:t>
      </w:r>
      <w:proofErr w:type="spellEnd"/>
      <w:r w:rsidRPr="00706FAB">
        <w:rPr>
          <w:b/>
          <w:i/>
        </w:rPr>
        <w:t xml:space="preserve"> қалай өзгереді</w:t>
      </w:r>
      <w:r w:rsidRPr="00AB5C9E">
        <w:t>?</w:t>
      </w:r>
    </w:p>
    <w:p w:rsidR="00706FAB" w:rsidRPr="00AB5C9E" w:rsidRDefault="00706FAB" w:rsidP="00706FAB">
      <w:pPr>
        <w:pStyle w:val="a3"/>
        <w:jc w:val="both"/>
      </w:pPr>
      <w:r w:rsidRPr="00AB5C9E">
        <w:rPr>
          <w:lang w:val="ru-RU"/>
        </w:rPr>
        <w:t xml:space="preserve">     </w:t>
      </w:r>
      <w:r w:rsidRPr="00AB5C9E">
        <w:t>Топ (</w:t>
      </w:r>
      <w:proofErr w:type="spellStart"/>
      <w:r w:rsidRPr="00AB5C9E">
        <w:t>негізгі</w:t>
      </w:r>
      <w:proofErr w:type="spellEnd"/>
      <w:r w:rsidRPr="00AB5C9E">
        <w:t xml:space="preserve">, қосымша </w:t>
      </w:r>
      <w:proofErr w:type="spellStart"/>
      <w:r w:rsidRPr="00AB5C9E">
        <w:t>топша</w:t>
      </w:r>
      <w:proofErr w:type="spellEnd"/>
      <w:r w:rsidRPr="00AB5C9E">
        <w:t xml:space="preserve">) </w:t>
      </w:r>
      <w:proofErr w:type="spellStart"/>
      <w:r w:rsidRPr="00AB5C9E">
        <w:t>бойынша</w:t>
      </w:r>
      <w:proofErr w:type="spellEnd"/>
      <w:r w:rsidRPr="00AB5C9E">
        <w:t xml:space="preserve"> атом </w:t>
      </w:r>
      <w:proofErr w:type="spellStart"/>
      <w:r w:rsidRPr="00AB5C9E">
        <w:t>радиустары</w:t>
      </w:r>
      <w:proofErr w:type="spellEnd"/>
      <w:r w:rsidRPr="00AB5C9E">
        <w:t xml:space="preserve"> қалай өзгереді?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Иондану</w:t>
      </w:r>
      <w:proofErr w:type="spellEnd"/>
      <w:r w:rsidRPr="00AB5C9E">
        <w:t xml:space="preserve"> энергиясының </w:t>
      </w:r>
      <w:proofErr w:type="spellStart"/>
      <w:r w:rsidRPr="00AB5C9E">
        <w:t>шамасы</w:t>
      </w:r>
      <w:proofErr w:type="spellEnd"/>
      <w:r w:rsidRPr="00AB5C9E">
        <w:t xml:space="preserve"> период </w:t>
      </w:r>
      <w:proofErr w:type="spellStart"/>
      <w:r w:rsidRPr="00AB5C9E">
        <w:t>бойынша</w:t>
      </w:r>
      <w:proofErr w:type="spellEnd"/>
      <w:r w:rsidRPr="00AB5C9E">
        <w:t xml:space="preserve"> қалай өзгереді?</w:t>
      </w:r>
    </w:p>
    <w:p w:rsidR="00706FAB" w:rsidRPr="00AB5C9E" w:rsidRDefault="00706FAB" w:rsidP="00706FAB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     </w:t>
      </w:r>
      <w:proofErr w:type="spellStart"/>
      <w:r w:rsidRPr="00AB5C9E">
        <w:t>Иондану</w:t>
      </w:r>
      <w:proofErr w:type="spellEnd"/>
      <w:r w:rsidRPr="00AB5C9E">
        <w:t xml:space="preserve"> энергиясының </w:t>
      </w:r>
      <w:proofErr w:type="spellStart"/>
      <w:r w:rsidRPr="00AB5C9E">
        <w:t>шамасы</w:t>
      </w:r>
      <w:proofErr w:type="spellEnd"/>
      <w:r w:rsidRPr="00AB5C9E">
        <w:t xml:space="preserve"> топ (</w:t>
      </w:r>
      <w:proofErr w:type="spellStart"/>
      <w:r w:rsidRPr="00AB5C9E">
        <w:t>негізгі</w:t>
      </w:r>
      <w:proofErr w:type="spellEnd"/>
      <w:r w:rsidRPr="00AB5C9E">
        <w:t xml:space="preserve">, қосымша </w:t>
      </w:r>
      <w:proofErr w:type="spellStart"/>
      <w:r w:rsidRPr="00AB5C9E">
        <w:t>топша</w:t>
      </w:r>
      <w:proofErr w:type="spellEnd"/>
      <w:r w:rsidRPr="00AB5C9E">
        <w:t xml:space="preserve">) </w:t>
      </w:r>
      <w:proofErr w:type="spellStart"/>
      <w:r w:rsidRPr="00AB5C9E">
        <w:t>бойынша</w:t>
      </w:r>
      <w:proofErr w:type="spellEnd"/>
    </w:p>
    <w:p w:rsidR="00706FAB" w:rsidRPr="00AB5C9E" w:rsidRDefault="00706FAB" w:rsidP="00706FAB">
      <w:pPr>
        <w:pStyle w:val="a3"/>
        <w:jc w:val="both"/>
      </w:pPr>
      <w:r w:rsidRPr="00AB5C9E">
        <w:rPr>
          <w:lang w:val="ru-RU"/>
        </w:rPr>
        <w:t xml:space="preserve">    </w:t>
      </w:r>
      <w:r w:rsidRPr="00AB5C9E">
        <w:t xml:space="preserve"> қалай өзгереді?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Электротері</w:t>
      </w:r>
      <w:proofErr w:type="gramStart"/>
      <w:r w:rsidRPr="00AB5C9E">
        <w:t>ст</w:t>
      </w:r>
      <w:proofErr w:type="gramEnd"/>
      <w:r w:rsidRPr="00AB5C9E">
        <w:t>ілік</w:t>
      </w:r>
      <w:proofErr w:type="spellEnd"/>
      <w:r w:rsidRPr="00AB5C9E">
        <w:t xml:space="preserve"> </w:t>
      </w:r>
      <w:proofErr w:type="spellStart"/>
      <w:r w:rsidRPr="00AB5C9E">
        <w:t>шамасы</w:t>
      </w:r>
      <w:proofErr w:type="spellEnd"/>
      <w:r w:rsidRPr="00AB5C9E">
        <w:t xml:space="preserve"> топ (</w:t>
      </w:r>
      <w:proofErr w:type="spellStart"/>
      <w:r w:rsidRPr="00AB5C9E">
        <w:t>негізгі</w:t>
      </w:r>
      <w:proofErr w:type="spellEnd"/>
      <w:r w:rsidRPr="00AB5C9E">
        <w:t xml:space="preserve">, қосымша </w:t>
      </w:r>
      <w:proofErr w:type="spellStart"/>
      <w:r w:rsidRPr="00AB5C9E">
        <w:t>топша</w:t>
      </w:r>
      <w:proofErr w:type="spellEnd"/>
      <w:r w:rsidRPr="00AB5C9E">
        <w:t xml:space="preserve">) </w:t>
      </w:r>
      <w:proofErr w:type="spellStart"/>
      <w:r w:rsidRPr="00AB5C9E">
        <w:t>бойынша</w:t>
      </w:r>
      <w:proofErr w:type="spellEnd"/>
      <w:r w:rsidRPr="00AB5C9E">
        <w:t xml:space="preserve"> қалай өзгереді?</w:t>
      </w:r>
    </w:p>
    <w:p w:rsidR="00706FAB" w:rsidRPr="00AB5C9E" w:rsidRDefault="00706FAB" w:rsidP="00706FAB">
      <w:pPr>
        <w:pStyle w:val="a3"/>
        <w:jc w:val="both"/>
      </w:pPr>
      <w:r w:rsidRPr="00AB5C9E">
        <w:rPr>
          <w:lang w:val="ru-RU"/>
        </w:rPr>
        <w:t xml:space="preserve">     </w:t>
      </w:r>
      <w:proofErr w:type="spellStart"/>
      <w:r w:rsidRPr="00AB5C9E">
        <w:t>Электротері</w:t>
      </w:r>
      <w:proofErr w:type="gramStart"/>
      <w:r w:rsidRPr="00AB5C9E">
        <w:t>ст</w:t>
      </w:r>
      <w:proofErr w:type="gramEnd"/>
      <w:r w:rsidRPr="00AB5C9E">
        <w:t>ілік</w:t>
      </w:r>
      <w:proofErr w:type="spellEnd"/>
      <w:r w:rsidRPr="00AB5C9E">
        <w:t xml:space="preserve"> </w:t>
      </w:r>
      <w:proofErr w:type="spellStart"/>
      <w:r w:rsidRPr="00AB5C9E">
        <w:t>шамасы</w:t>
      </w:r>
      <w:proofErr w:type="spellEnd"/>
      <w:r w:rsidRPr="00AB5C9E">
        <w:t xml:space="preserve"> </w:t>
      </w:r>
      <w:r w:rsidRPr="00AB5C9E">
        <w:rPr>
          <w:lang w:val="kk-KZ"/>
        </w:rPr>
        <w:t xml:space="preserve">период </w:t>
      </w:r>
      <w:r w:rsidRPr="00AB5C9E">
        <w:t>топ (</w:t>
      </w:r>
      <w:proofErr w:type="spellStart"/>
      <w:r w:rsidRPr="00AB5C9E">
        <w:t>негізгі</w:t>
      </w:r>
      <w:proofErr w:type="spellEnd"/>
      <w:r w:rsidRPr="00AB5C9E">
        <w:t xml:space="preserve">, қосымша </w:t>
      </w:r>
      <w:proofErr w:type="spellStart"/>
      <w:r w:rsidRPr="00AB5C9E">
        <w:t>топша</w:t>
      </w:r>
      <w:proofErr w:type="spellEnd"/>
      <w:r w:rsidRPr="00AB5C9E">
        <w:t xml:space="preserve">) </w:t>
      </w:r>
      <w:proofErr w:type="spellStart"/>
      <w:r w:rsidRPr="00AB5C9E">
        <w:t>бойынша</w:t>
      </w:r>
      <w:proofErr w:type="spellEnd"/>
      <w:r w:rsidRPr="00AB5C9E">
        <w:t xml:space="preserve"> қалай</w:t>
      </w:r>
      <w:r w:rsidRPr="00AB5C9E">
        <w:rPr>
          <w:lang w:val="kk-KZ"/>
        </w:rPr>
        <w:t xml:space="preserve"> </w:t>
      </w:r>
      <w:r w:rsidRPr="00AB5C9E">
        <w:t>өзгереді?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Валенттілік</w:t>
      </w:r>
      <w:proofErr w:type="spellEnd"/>
      <w:r w:rsidRPr="00AB5C9E">
        <w:t xml:space="preserve"> электрондарының </w:t>
      </w:r>
      <w:proofErr w:type="spellStart"/>
      <w:r w:rsidRPr="00AB5C9E">
        <w:t>формуласы</w:t>
      </w:r>
      <w:proofErr w:type="spellEnd"/>
      <w:r w:rsidRPr="00AB5C9E">
        <w:t xml:space="preserve"> </w:t>
      </w:r>
      <w:r w:rsidRPr="00AB5C9E">
        <w:rPr>
          <w:lang w:val="en-US"/>
        </w:rPr>
        <w:t>n</w:t>
      </w:r>
      <w:r w:rsidRPr="00AB5C9E">
        <w:t xml:space="preserve"> </w:t>
      </w:r>
      <w:r w:rsidRPr="00AB5C9E">
        <w:rPr>
          <w:lang w:val="en-US"/>
        </w:rPr>
        <w:t>S</w:t>
      </w:r>
      <w:r w:rsidRPr="00AB5C9E">
        <w:rPr>
          <w:vertAlign w:val="superscript"/>
        </w:rPr>
        <w:t>2</w:t>
      </w:r>
      <w:r w:rsidRPr="00AB5C9E">
        <w:t xml:space="preserve"> (</w:t>
      </w:r>
      <w:r w:rsidRPr="00AB5C9E">
        <w:rPr>
          <w:lang w:val="en-US"/>
        </w:rPr>
        <w:t>n</w:t>
      </w:r>
      <w:r w:rsidRPr="00AB5C9E">
        <w:t xml:space="preserve"> –1) </w:t>
      </w:r>
      <w:r w:rsidRPr="00AB5C9E">
        <w:rPr>
          <w:lang w:val="en-US"/>
        </w:rPr>
        <w:t>d</w:t>
      </w:r>
      <w:r w:rsidRPr="00AB5C9E">
        <w:rPr>
          <w:vertAlign w:val="superscript"/>
        </w:rPr>
        <w:t>2</w:t>
      </w:r>
      <w:r w:rsidRPr="00AB5C9E">
        <w:t xml:space="preserve"> </w:t>
      </w:r>
      <w:proofErr w:type="spellStart"/>
      <w:r w:rsidRPr="00AB5C9E">
        <w:t>болатын</w:t>
      </w:r>
      <w:proofErr w:type="spellEnd"/>
      <w:r w:rsidRPr="00AB5C9E">
        <w:t xml:space="preserve"> </w:t>
      </w:r>
      <w:proofErr w:type="spellStart"/>
      <w:r w:rsidRPr="00AB5C9E">
        <w:t>элементтер</w:t>
      </w:r>
      <w:proofErr w:type="spellEnd"/>
      <w:r w:rsidRPr="00AB5C9E">
        <w:t xml:space="preserve"> қосылыстарында қандай </w:t>
      </w:r>
      <w:proofErr w:type="spellStart"/>
      <w:r w:rsidRPr="00AB5C9E">
        <w:t>валенттілі</w:t>
      </w:r>
      <w:proofErr w:type="gramStart"/>
      <w:r w:rsidRPr="00AB5C9E">
        <w:t>к</w:t>
      </w:r>
      <w:proofErr w:type="spellEnd"/>
      <w:r w:rsidRPr="00AB5C9E">
        <w:t xml:space="preserve"> ж</w:t>
      </w:r>
      <w:proofErr w:type="gramEnd"/>
      <w:r w:rsidRPr="00AB5C9E">
        <w:t>әне тотығу дәрежесін көрсетеді? Бұ</w:t>
      </w:r>
      <w:proofErr w:type="gramStart"/>
      <w:r w:rsidRPr="00AB5C9E">
        <w:t>л</w:t>
      </w:r>
      <w:proofErr w:type="gramEnd"/>
      <w:r w:rsidRPr="00AB5C9E">
        <w:t xml:space="preserve"> элементтердің біреуінің </w:t>
      </w:r>
      <w:proofErr w:type="spellStart"/>
      <w:r w:rsidRPr="00AB5C9E">
        <w:t>оттекті</w:t>
      </w:r>
      <w:proofErr w:type="spellEnd"/>
      <w:r w:rsidRPr="00AB5C9E">
        <w:t xml:space="preserve"> қосылыстарының </w:t>
      </w:r>
      <w:proofErr w:type="spellStart"/>
      <w:r w:rsidRPr="00AB5C9E">
        <w:t>формулаларын</w:t>
      </w:r>
      <w:proofErr w:type="spellEnd"/>
      <w:r w:rsidRPr="00AB5C9E">
        <w:t xml:space="preserve"> жазыңдар.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оксидтердің: </w:t>
      </w:r>
      <w:r w:rsidRPr="00AB5C9E">
        <w:rPr>
          <w:lang w:val="en-US"/>
        </w:rPr>
        <w:t>VO</w:t>
      </w:r>
      <w:r w:rsidRPr="00AB5C9E">
        <w:t xml:space="preserve">, </w:t>
      </w:r>
      <w:r w:rsidRPr="00AB5C9E">
        <w:rPr>
          <w:lang w:val="en-US"/>
        </w:rPr>
        <w:t>V</w:t>
      </w:r>
      <w:r w:rsidRPr="00AB5C9E">
        <w:rPr>
          <w:vertAlign w:val="subscript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</w:rPr>
        <w:t>3</w:t>
      </w:r>
      <w:r w:rsidRPr="00AB5C9E">
        <w:t xml:space="preserve">, </w:t>
      </w:r>
      <w:r w:rsidRPr="00AB5C9E">
        <w:rPr>
          <w:lang w:val="en-US"/>
        </w:rPr>
        <w:t>V</w:t>
      </w:r>
      <w:r w:rsidRPr="00AB5C9E">
        <w:rPr>
          <w:vertAlign w:val="subscript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</w:rPr>
        <w:t>5</w:t>
      </w:r>
      <w:r w:rsidRPr="00AB5C9E">
        <w:t xml:space="preserve"> қышқылдық-негіздік қасиеттерінің өзгерісін түсіндіріңдер.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Валенттілік</w:t>
      </w:r>
      <w:proofErr w:type="spellEnd"/>
      <w:r w:rsidRPr="00AB5C9E">
        <w:t xml:space="preserve"> электрондарының </w:t>
      </w:r>
      <w:proofErr w:type="spellStart"/>
      <w:r w:rsidRPr="00AB5C9E">
        <w:t>формуласы</w:t>
      </w:r>
      <w:proofErr w:type="spellEnd"/>
      <w:r w:rsidRPr="00AB5C9E">
        <w:t xml:space="preserve"> </w:t>
      </w:r>
      <w:r w:rsidRPr="00AB5C9E">
        <w:rPr>
          <w:lang w:val="ru-RU"/>
        </w:rPr>
        <w:t xml:space="preserve"> </w:t>
      </w:r>
      <w:proofErr w:type="spellStart"/>
      <w:r w:rsidRPr="00AB5C9E">
        <w:rPr>
          <w:lang w:val="en-US"/>
        </w:rPr>
        <w:t>nS</w:t>
      </w:r>
      <w:proofErr w:type="spellEnd"/>
      <w:r w:rsidRPr="00AB5C9E">
        <w:rPr>
          <w:vertAlign w:val="superscript"/>
        </w:rPr>
        <w:t>2</w:t>
      </w:r>
      <w:r w:rsidRPr="00AB5C9E">
        <w:t xml:space="preserve"> </w:t>
      </w:r>
      <w:r w:rsidRPr="00AB5C9E">
        <w:rPr>
          <w:lang w:val="en-US"/>
        </w:rPr>
        <w:t>n</w:t>
      </w:r>
      <w:r w:rsidRPr="00AB5C9E">
        <w:t>р</w:t>
      </w:r>
      <w:r w:rsidRPr="00AB5C9E">
        <w:rPr>
          <w:vertAlign w:val="superscript"/>
        </w:rPr>
        <w:t>4</w:t>
      </w:r>
      <w:r w:rsidRPr="00AB5C9E">
        <w:t xml:space="preserve"> </w:t>
      </w:r>
      <w:proofErr w:type="spellStart"/>
      <w:r w:rsidRPr="00AB5C9E">
        <w:t>болатын</w:t>
      </w:r>
      <w:proofErr w:type="spellEnd"/>
      <w:r w:rsidRPr="00AB5C9E">
        <w:t xml:space="preserve"> (</w:t>
      </w:r>
      <w:r w:rsidRPr="00AB5C9E">
        <w:rPr>
          <w:lang w:val="en-US"/>
        </w:rPr>
        <w:t>n</w:t>
      </w:r>
      <w:r w:rsidRPr="00AB5C9E">
        <w:t xml:space="preserve">&gt;2) элементтерінің </w:t>
      </w:r>
      <w:proofErr w:type="spellStart"/>
      <w:r w:rsidRPr="00AB5C9E">
        <w:t>оттекті</w:t>
      </w:r>
      <w:proofErr w:type="spellEnd"/>
      <w:r w:rsidRPr="00AB5C9E">
        <w:t xml:space="preserve">, </w:t>
      </w:r>
      <w:proofErr w:type="spellStart"/>
      <w:r w:rsidRPr="00AB5C9E">
        <w:t>сутекті</w:t>
      </w:r>
      <w:proofErr w:type="spellEnd"/>
      <w:r w:rsidRPr="00AB5C9E">
        <w:t xml:space="preserve"> қосылыстарының </w:t>
      </w:r>
      <w:proofErr w:type="spellStart"/>
      <w:r w:rsidRPr="00AB5C9E">
        <w:t>формулаларын</w:t>
      </w:r>
      <w:proofErr w:type="spellEnd"/>
      <w:r w:rsidRPr="00AB5C9E">
        <w:t xml:space="preserve"> жазыңдар.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r w:rsidRPr="00AB5C9E">
        <w:t xml:space="preserve">Марганец элементінің электрондық </w:t>
      </w:r>
      <w:proofErr w:type="spellStart"/>
      <w:r w:rsidRPr="00AB5C9E">
        <w:t>формуласын</w:t>
      </w:r>
      <w:proofErr w:type="spellEnd"/>
      <w:r w:rsidRPr="00AB5C9E">
        <w:t xml:space="preserve"> </w:t>
      </w:r>
      <w:proofErr w:type="spellStart"/>
      <w:r w:rsidRPr="00AB5C9E">
        <w:t>жазып</w:t>
      </w:r>
      <w:proofErr w:type="spellEnd"/>
      <w:r w:rsidRPr="00AB5C9E">
        <w:t xml:space="preserve">, </w:t>
      </w:r>
      <w:proofErr w:type="spellStart"/>
      <w:r w:rsidRPr="00AB5C9E">
        <w:t>валенттіліктері</w:t>
      </w:r>
      <w:proofErr w:type="spellEnd"/>
      <w:r w:rsidRPr="00AB5C9E">
        <w:t xml:space="preserve"> мен тотығу дәрежесін анықтап, оның </w:t>
      </w:r>
      <w:proofErr w:type="spellStart"/>
      <w:r w:rsidRPr="00AB5C9E">
        <w:t>оксидтері</w:t>
      </w:r>
      <w:proofErr w:type="spellEnd"/>
      <w:r w:rsidRPr="00AB5C9E">
        <w:t xml:space="preserve"> мен гидроксидтерінің </w:t>
      </w:r>
      <w:proofErr w:type="spellStart"/>
      <w:r w:rsidRPr="00AB5C9E">
        <w:t>формулаларын</w:t>
      </w:r>
      <w:proofErr w:type="spellEnd"/>
      <w:r w:rsidRPr="00AB5C9E">
        <w:t xml:space="preserve"> </w:t>
      </w:r>
      <w:proofErr w:type="spellStart"/>
      <w:r w:rsidRPr="00AB5C9E">
        <w:t>жазып</w:t>
      </w:r>
      <w:proofErr w:type="spellEnd"/>
      <w:r w:rsidRPr="00AB5C9E">
        <w:t>, олардың қышқылды</w:t>
      </w:r>
      <w:proofErr w:type="gramStart"/>
      <w:r w:rsidRPr="00AB5C9E">
        <w:t>қ-</w:t>
      </w:r>
      <w:proofErr w:type="gramEnd"/>
      <w:r w:rsidRPr="00AB5C9E">
        <w:t>негіздік қасиеттерін түсіндіріңдер.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тек қана тотықсыздандырғыш қасиет көрсетеді: Н</w:t>
      </w:r>
      <w:r w:rsidRPr="00AB5C9E">
        <w:rPr>
          <w:vertAlign w:val="subscript"/>
        </w:rPr>
        <w:t>2</w:t>
      </w:r>
      <w:r w:rsidRPr="00AB5C9E">
        <w:rPr>
          <w:lang w:val="en-US"/>
        </w:rPr>
        <w:t>S</w:t>
      </w:r>
      <w:r w:rsidRPr="00AB5C9E">
        <w:t xml:space="preserve">, 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4</w:t>
      </w:r>
      <w:r w:rsidRPr="00AB5C9E">
        <w:t xml:space="preserve">, </w:t>
      </w:r>
      <w:r w:rsidRPr="00AB5C9E">
        <w:rPr>
          <w:lang w:val="en-US"/>
        </w:rPr>
        <w:t>H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3</w:t>
      </w:r>
      <w:r w:rsidRPr="00AB5C9E">
        <w:t xml:space="preserve">-? </w:t>
      </w:r>
      <w:proofErr w:type="spellStart"/>
      <w:r w:rsidRPr="00AB5C9E">
        <w:rPr>
          <w:lang w:val="en-US"/>
        </w:rPr>
        <w:t>Себебін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түсінді</w:t>
      </w:r>
      <w:proofErr w:type="gramStart"/>
      <w:r w:rsidRPr="00AB5C9E">
        <w:rPr>
          <w:lang w:val="en-US"/>
        </w:rPr>
        <w:t>р</w:t>
      </w:r>
      <w:proofErr w:type="gramEnd"/>
      <w:r w:rsidRPr="00AB5C9E">
        <w:rPr>
          <w:lang w:val="en-US"/>
        </w:rPr>
        <w:t>іңдер</w:t>
      </w:r>
      <w:proofErr w:type="spellEnd"/>
      <w:r w:rsidRPr="00AB5C9E">
        <w:rPr>
          <w:lang w:val="en-US"/>
        </w:rPr>
        <w:t>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тек тотықтырғыш қасиет көрсетеді: </w:t>
      </w:r>
      <w:proofErr w:type="spellStart"/>
      <w:r w:rsidRPr="00AB5C9E">
        <w:rPr>
          <w:lang w:val="en-US"/>
        </w:rPr>
        <w:t>MnSO</w:t>
      </w:r>
      <w:proofErr w:type="spellEnd"/>
      <w:r w:rsidRPr="00AB5C9E">
        <w:rPr>
          <w:vertAlign w:val="subscript"/>
        </w:rPr>
        <w:t>4</w:t>
      </w:r>
      <w:r w:rsidRPr="00AB5C9E">
        <w:t xml:space="preserve">, </w:t>
      </w:r>
      <w:proofErr w:type="spellStart"/>
      <w:r w:rsidRPr="00AB5C9E">
        <w:rPr>
          <w:lang w:val="en-US"/>
        </w:rPr>
        <w:t>MnO</w:t>
      </w:r>
      <w:proofErr w:type="spellEnd"/>
      <w:r w:rsidRPr="00AB5C9E">
        <w:rPr>
          <w:vertAlign w:val="subscript"/>
        </w:rPr>
        <w:t>2</w:t>
      </w:r>
      <w:r w:rsidRPr="00AB5C9E">
        <w:t xml:space="preserve">, </w:t>
      </w:r>
      <w:proofErr w:type="spellStart"/>
      <w:r w:rsidRPr="00AB5C9E">
        <w:rPr>
          <w:lang w:val="en-US"/>
        </w:rPr>
        <w:t>KMnO</w:t>
      </w:r>
      <w:proofErr w:type="spellEnd"/>
      <w:r w:rsidRPr="00AB5C9E">
        <w:rPr>
          <w:vertAlign w:val="subscript"/>
        </w:rPr>
        <w:t>4</w:t>
      </w:r>
      <w:r w:rsidRPr="00AB5C9E">
        <w:t xml:space="preserve">? </w:t>
      </w:r>
      <w:proofErr w:type="spellStart"/>
      <w:r w:rsidRPr="00AB5C9E">
        <w:rPr>
          <w:lang w:val="en-US"/>
        </w:rPr>
        <w:t>Себебін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түсіндіріңдер</w:t>
      </w:r>
      <w:proofErr w:type="spellEnd"/>
      <w:r w:rsidRPr="00AB5C9E">
        <w:rPr>
          <w:lang w:val="en-US"/>
        </w:rPr>
        <w:t>.</w:t>
      </w:r>
    </w:p>
    <w:p w:rsidR="00706FAB" w:rsidRPr="00AB5C9E" w:rsidRDefault="00706FAB" w:rsidP="00706FAB">
      <w:pPr>
        <w:pStyle w:val="a3"/>
        <w:numPr>
          <w:ilvl w:val="0"/>
          <w:numId w:val="1"/>
        </w:numPr>
        <w:jc w:val="both"/>
      </w:pPr>
      <w:proofErr w:type="spellStart"/>
      <w:r w:rsidRPr="00AB5C9E">
        <w:t>Мына</w:t>
      </w:r>
      <w:proofErr w:type="spellEnd"/>
      <w:r w:rsidRPr="00AB5C9E">
        <w:t xml:space="preserve"> қосылыстардың қайсысы ә</w:t>
      </w:r>
      <w:proofErr w:type="gramStart"/>
      <w:r w:rsidRPr="00AB5C9E">
        <w:t>р</w:t>
      </w:r>
      <w:proofErr w:type="gramEnd"/>
      <w:r w:rsidRPr="00AB5C9E">
        <w:t xml:space="preserve">і тотықтырғыш, әрі тотықсыздандырғыш бола </w:t>
      </w:r>
      <w:proofErr w:type="spellStart"/>
      <w:r w:rsidRPr="00AB5C9E">
        <w:t>алады</w:t>
      </w:r>
      <w:proofErr w:type="spellEnd"/>
      <w:r w:rsidRPr="00AB5C9E">
        <w:t>:</w:t>
      </w:r>
      <w:r w:rsidRPr="00AB5C9E">
        <w:rPr>
          <w:lang w:val="en-US"/>
        </w:rPr>
        <w:t>NH</w:t>
      </w:r>
      <w:r w:rsidRPr="00AB5C9E">
        <w:rPr>
          <w:vertAlign w:val="subscript"/>
        </w:rPr>
        <w:t>3</w:t>
      </w:r>
      <w:r w:rsidRPr="00AB5C9E">
        <w:t xml:space="preserve">, </w:t>
      </w:r>
      <w:r w:rsidRPr="00AB5C9E">
        <w:rPr>
          <w:lang w:val="en-US"/>
        </w:rPr>
        <w:t>HNO</w:t>
      </w:r>
      <w:r w:rsidRPr="00AB5C9E">
        <w:rPr>
          <w:vertAlign w:val="subscript"/>
        </w:rPr>
        <w:t>3</w:t>
      </w:r>
      <w:r w:rsidRPr="00AB5C9E">
        <w:t xml:space="preserve">, </w:t>
      </w:r>
      <w:r w:rsidRPr="00AB5C9E">
        <w:rPr>
          <w:lang w:val="en-US"/>
        </w:rPr>
        <w:t>HNO</w:t>
      </w:r>
      <w:r w:rsidRPr="00AB5C9E">
        <w:rPr>
          <w:vertAlign w:val="subscript"/>
        </w:rPr>
        <w:t>2</w:t>
      </w:r>
      <w:r w:rsidRPr="00AB5C9E">
        <w:t xml:space="preserve">? </w:t>
      </w:r>
      <w:proofErr w:type="spellStart"/>
      <w:r w:rsidRPr="00AB5C9E">
        <w:rPr>
          <w:lang w:val="en-US"/>
        </w:rPr>
        <w:t>Себебін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түсіндіріңдер</w:t>
      </w:r>
      <w:proofErr w:type="spellEnd"/>
      <w:r w:rsidRPr="00AB5C9E">
        <w:rPr>
          <w:lang w:val="en-US"/>
        </w:rPr>
        <w:t>.</w:t>
      </w:r>
    </w:p>
    <w:p w:rsidR="00706FAB" w:rsidRPr="00AB5C9E" w:rsidRDefault="00706FAB" w:rsidP="00706FAB">
      <w:pPr>
        <w:pStyle w:val="a3"/>
        <w:jc w:val="both"/>
        <w:rPr>
          <w:lang w:val="en-US"/>
        </w:rPr>
      </w:pPr>
    </w:p>
    <w:p w:rsidR="00EE2703" w:rsidRDefault="00EE2703"/>
    <w:sectPr w:rsidR="00EE2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4786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706FAB"/>
    <w:rsid w:val="00706FAB"/>
    <w:rsid w:val="00EE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06FAB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706FAB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2016-09-29T12:52:00Z</dcterms:created>
  <dcterms:modified xsi:type="dcterms:W3CDTF">2016-09-29T12:53:00Z</dcterms:modified>
</cp:coreProperties>
</file>